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LO-normal"/>
        <w:keepNext w:val="true"/>
        <w:keepLines/>
        <w:pageBreakBefore w:val="false"/>
        <w:widowControl/>
        <w:spacing w:lineRule="auto" w:line="240" w:before="0" w:after="120"/>
        <w:ind w:hanging="0" w:left="0" w:right="0"/>
        <w:jc w:val="center"/>
        <w:rPr>
          <w:rFonts w:ascii="Times New Roman" w:hAnsi="Times New Roman" w:eastAsia="Arial" w:cs="Arial"/>
          <w:b/>
          <w:bCs/>
          <w:i w:val="false"/>
          <w:i w:val="false"/>
          <w:caps w:val="false"/>
          <w:smallCaps w:val="false"/>
          <w:strike w:val="false"/>
          <w:dstrike w:val="false"/>
          <w:color w:val="000000"/>
          <w:position w:val="0"/>
          <w:sz w:val="28"/>
          <w:sz w:val="28"/>
          <w:szCs w:val="28"/>
          <w:u w:val="single"/>
          <w:shd w:fill="auto" w:val="clear"/>
          <w:vertAlign w:val="baseline"/>
        </w:rPr>
      </w:pPr>
      <w:r>
        <w:rPr>
          <w:rFonts w:eastAsia="Arial" w:cs="Arial"/>
          <w:b/>
          <w:bCs/>
          <w:i w:val="false"/>
          <w:caps w:val="false"/>
          <w:smallCaps w:val="false"/>
          <w:strike w:val="false"/>
          <w:dstrike w:val="false"/>
          <w:color w:val="000000"/>
          <w:position w:val="0"/>
          <w:sz w:val="28"/>
          <w:sz w:val="28"/>
          <w:szCs w:val="28"/>
          <w:u w:val="single"/>
          <w:shd w:fill="auto" w:val="clear"/>
          <w:vertAlign w:val="baseline"/>
        </w:rPr>
        <w:t>August trestle Board</w:t>
      </w:r>
    </w:p>
    <w:p>
      <w:pPr>
        <w:pStyle w:val="LO-normal"/>
        <w:widowControl/>
        <w:spacing w:lineRule="auto" w:line="240" w:before="0" w:after="120"/>
        <w:ind w:hanging="0" w:left="0" w:right="0"/>
        <w:jc w:val="center"/>
        <w:rPr>
          <w:rFonts w:ascii="Times New Roman" w:hAnsi="Times New Roman" w:eastAsia="Arial" w:cs="Arial"/>
          <w:b w:val="false"/>
          <w:bCs w:val="false"/>
          <w:i w:val="false"/>
          <w:i w:val="false"/>
          <w:caps w:val="false"/>
          <w:smallCaps w:val="false"/>
          <w:strike w:val="false"/>
          <w:dstrike w:val="false"/>
          <w:color w:val="000000"/>
          <w:position w:val="0"/>
          <w:sz w:val="24"/>
          <w:sz w:val="24"/>
          <w:szCs w:val="24"/>
          <w:u w:val="none"/>
          <w:shd w:fill="auto" w:val="clear"/>
          <w:vertAlign w:val="baseline"/>
        </w:rPr>
      </w:pPr>
      <w:r>
        <w:rPr>
          <w:rFonts w:eastAsia="Arial" w:cs="Arial"/>
          <w:b w:val="false"/>
          <w:bCs w:val="false"/>
          <w:i w:val="false"/>
          <w:caps w:val="false"/>
          <w:smallCaps w:val="false"/>
          <w:strike w:val="false"/>
          <w:dstrike w:val="false"/>
          <w:color w:val="000000"/>
          <w:position w:val="0"/>
          <w:sz w:val="24"/>
          <w:sz w:val="24"/>
          <w:szCs w:val="24"/>
          <w:u w:val="none"/>
          <w:shd w:fill="auto" w:val="clear"/>
          <w:vertAlign w:val="baseline"/>
        </w:rPr>
        <w:t xml:space="preserve">Stated Communications: </w:t>
      </w:r>
    </w:p>
    <w:p>
      <w:pPr>
        <w:pStyle w:val="LO-normal"/>
        <w:keepNext w:val="true"/>
        <w:keepLines/>
        <w:pageBreakBefore w:val="false"/>
        <w:widowControl/>
        <w:spacing w:lineRule="auto" w:line="240" w:before="0" w:after="120"/>
        <w:ind w:hanging="0" w:left="0" w:right="0"/>
        <w:jc w:val="center"/>
        <w:rPr>
          <w:rFonts w:ascii="Times New Roman" w:hAnsi="Times New Roman"/>
          <w:b w:val="false"/>
          <w:bCs w:val="false"/>
        </w:rPr>
      </w:pPr>
      <w:r>
        <w:rPr>
          <w:rFonts w:eastAsia="Arial" w:cs="Arial"/>
          <w:b w:val="false"/>
          <w:bCs w:val="false"/>
        </w:rPr>
        <w:t>August 11</w:t>
      </w:r>
      <w:r>
        <w:rPr>
          <w:rFonts w:eastAsia="Arial" w:cs="Arial"/>
          <w:b w:val="false"/>
          <w:bCs w:val="false"/>
          <w:i w:val="false"/>
          <w:caps w:val="false"/>
          <w:smallCaps w:val="false"/>
          <w:strike w:val="false"/>
          <w:dstrike w:val="false"/>
          <w:color w:val="000000"/>
          <w:position w:val="0"/>
          <w:sz w:val="24"/>
          <w:sz w:val="24"/>
          <w:szCs w:val="24"/>
          <w:u w:val="none"/>
          <w:shd w:fill="auto" w:val="clear"/>
          <w:vertAlign w:val="baseline"/>
        </w:rPr>
        <w:t>, 202</w:t>
      </w:r>
      <w:r>
        <w:rPr>
          <w:rFonts w:eastAsia="Arial" w:cs="Arial"/>
          <w:b w:val="false"/>
          <w:bCs w:val="false"/>
        </w:rPr>
        <w:t>5</w:t>
      </w:r>
      <w:r>
        <w:rPr>
          <w:rFonts w:eastAsia="Arial" w:cs="Arial"/>
          <w:b w:val="false"/>
          <w:bCs w:val="false"/>
          <w:i w:val="false"/>
          <w:caps w:val="false"/>
          <w:smallCaps w:val="false"/>
          <w:strike w:val="false"/>
          <w:dstrike w:val="false"/>
          <w:color w:val="000000"/>
          <w:position w:val="0"/>
          <w:sz w:val="24"/>
          <w:sz w:val="24"/>
          <w:szCs w:val="24"/>
          <w:u w:val="none"/>
          <w:shd w:fill="auto" w:val="clear"/>
          <w:vertAlign w:val="baseline"/>
        </w:rPr>
        <w:t>, Lodge opens at 7:30 Dinner at 6:30</w:t>
      </w:r>
    </w:p>
    <w:p>
      <w:pPr>
        <w:pStyle w:val="LO-normal"/>
        <w:keepNext w:val="true"/>
        <w:keepLines/>
        <w:pageBreakBefore w:val="false"/>
        <w:widowControl/>
        <w:spacing w:lineRule="auto" w:line="240" w:before="0" w:after="120"/>
        <w:ind w:hanging="0" w:left="0" w:right="0"/>
        <w:jc w:val="center"/>
        <w:rPr>
          <w:rFonts w:ascii="Times New Roman" w:hAnsi="Times New Roman"/>
          <w:b w:val="false"/>
          <w:bCs w:val="false"/>
        </w:rPr>
      </w:pPr>
      <w:r>
        <w:rPr>
          <w:rFonts w:eastAsia="Arial" w:cs="Arial"/>
          <w:b w:val="false"/>
          <w:bCs w:val="false"/>
        </w:rPr>
        <w:t>August 25</w:t>
      </w:r>
      <w:r>
        <w:rPr>
          <w:rFonts w:eastAsia="Arial" w:cs="Arial"/>
          <w:b w:val="false"/>
          <w:bCs w:val="false"/>
          <w:i w:val="false"/>
          <w:caps w:val="false"/>
          <w:smallCaps w:val="false"/>
          <w:strike w:val="false"/>
          <w:dstrike w:val="false"/>
          <w:color w:val="000000"/>
          <w:position w:val="0"/>
          <w:sz w:val="24"/>
          <w:sz w:val="24"/>
          <w:szCs w:val="24"/>
          <w:u w:val="none"/>
          <w:shd w:fill="auto" w:val="clear"/>
          <w:vertAlign w:val="baseline"/>
        </w:rPr>
        <w:t>, 202</w:t>
      </w:r>
      <w:r>
        <w:rPr>
          <w:rFonts w:eastAsia="Arial" w:cs="Arial"/>
          <w:b w:val="false"/>
          <w:bCs w:val="false"/>
        </w:rPr>
        <w:t>5</w:t>
      </w:r>
      <w:r>
        <w:rPr>
          <w:rFonts w:eastAsia="Arial" w:cs="Arial"/>
          <w:b w:val="false"/>
          <w:bCs w:val="false"/>
          <w:i w:val="false"/>
          <w:caps w:val="false"/>
          <w:smallCaps w:val="false"/>
          <w:strike w:val="false"/>
          <w:dstrike w:val="false"/>
          <w:color w:val="000000"/>
          <w:position w:val="0"/>
          <w:sz w:val="24"/>
          <w:sz w:val="24"/>
          <w:szCs w:val="24"/>
          <w:u w:val="none"/>
          <w:shd w:fill="auto" w:val="clear"/>
          <w:vertAlign w:val="baseline"/>
        </w:rPr>
        <w:t xml:space="preserve">, </w:t>
      </w:r>
      <w:r>
        <w:rPr>
          <w:rFonts w:eastAsia="Arial" w:cs="Arial"/>
          <w:b w:val="false"/>
          <w:bCs w:val="false"/>
        </w:rPr>
        <w:t xml:space="preserve"> Stony Point Lodge (details to follow)</w:t>
      </w:r>
    </w:p>
    <w:p>
      <w:pPr>
        <w:pStyle w:val="LO-normal"/>
        <w:rPr>
          <w:rFonts w:ascii="Times New Roman" w:hAnsi="Times New Roman"/>
        </w:rPr>
      </w:pPr>
      <w:r>
        <w:rPr/>
        <w:t xml:space="preserve">      </w:t>
      </w:r>
    </w:p>
    <w:p>
      <w:pPr>
        <w:pStyle w:val="LO-normal"/>
        <w:jc w:val="left"/>
        <w:rPr/>
      </w:pPr>
      <w:r>
        <w:rPr/>
        <w:t>Master</w:t>
        <w:tab/>
        <w:t xml:space="preserve">- Brian Curvin   </w:t>
        <w:tab/>
        <w:tab/>
        <w:tab/>
      </w:r>
      <w:r>
        <w:rPr>
          <w:i w:val="false"/>
          <w:iCs w:val="false"/>
        </w:rPr>
        <w:t>briancurvin@gmail.com</w:t>
      </w:r>
      <w:r>
        <w:rPr>
          <w:i/>
          <w:iCs/>
        </w:rPr>
        <w:t xml:space="preserve">       </w:t>
      </w:r>
      <w:r>
        <w:rPr/>
        <w:t xml:space="preserve">                         704-929-1500</w:t>
        <w:tab/>
      </w:r>
    </w:p>
    <w:p>
      <w:pPr>
        <w:pStyle w:val="LO-normal"/>
        <w:jc w:val="left"/>
        <w:rPr/>
      </w:pPr>
      <w:r>
        <w:rPr/>
        <w:t xml:space="preserve">Sr. Warden - Dayne Marsh   </w:t>
        <w:tab/>
        <w:tab/>
        <w:tab/>
      </w:r>
      <w:r>
        <w:rPr>
          <w:i w:val="false"/>
          <w:iCs w:val="false"/>
        </w:rPr>
        <w:t>funeraldirectordayne@gmail.com</w:t>
      </w:r>
      <w:r>
        <w:rPr/>
        <w:t xml:space="preserve">      </w:t>
        <w:tab/>
        <w:t xml:space="preserve"> 828-855-8278</w:t>
      </w:r>
    </w:p>
    <w:p>
      <w:pPr>
        <w:pStyle w:val="LO-normal"/>
        <w:jc w:val="left"/>
        <w:rPr/>
      </w:pPr>
      <w:r>
        <w:rPr/>
        <w:t xml:space="preserve">Jr. Warden - Max Gunter   </w:t>
        <w:tab/>
        <w:tab/>
        <w:tab/>
      </w:r>
      <w:hyperlink r:id="rId2">
        <w:r>
          <w:rPr>
            <w:rStyle w:val="Style9"/>
            <w:i w:val="false"/>
            <w:iCs w:val="false"/>
          </w:rPr>
          <w:t>fastframe375@gmail.com</w:t>
        </w:r>
      </w:hyperlink>
      <w:r>
        <w:rPr>
          <w:i/>
          <w:iCs/>
        </w:rPr>
        <w:t xml:space="preserve"> </w:t>
      </w:r>
      <w:r>
        <w:rPr/>
        <w:tab/>
        <w:tab/>
        <w:tab/>
        <w:t xml:space="preserve"> 704-657-8562</w:t>
      </w:r>
    </w:p>
    <w:p>
      <w:pPr>
        <w:pStyle w:val="LO-normal"/>
        <w:jc w:val="left"/>
        <w:rPr/>
      </w:pPr>
      <w:r>
        <w:rPr/>
        <w:t xml:space="preserve">Secretary - David Wendt   </w:t>
        <w:tab/>
        <w:tab/>
        <w:tab/>
        <w:t>wendt704@roadrunner.com</w:t>
        <w:tab/>
        <w:tab/>
        <w:tab/>
        <w:t xml:space="preserve"> 704-881-2156</w:t>
      </w:r>
    </w:p>
    <w:p>
      <w:pPr>
        <w:pStyle w:val="LO-normal"/>
        <w:jc w:val="left"/>
        <w:rPr/>
      </w:pPr>
      <w:r>
        <w:rPr/>
        <w:t xml:space="preserve">Treasurer - John Raley   </w:t>
        <w:tab/>
        <w:tab/>
        <w:tab/>
        <w:t>raleyjr@aol.com</w:t>
        <w:tab/>
        <w:tab/>
        <w:tab/>
        <w:tab/>
        <w:t xml:space="preserve"> 952-221-0927</w:t>
      </w:r>
    </w:p>
    <w:p>
      <w:pPr>
        <w:pStyle w:val="LO-normal"/>
        <w:jc w:val="left"/>
        <w:rPr/>
      </w:pPr>
      <w:r>
        <w:rPr/>
        <w:t xml:space="preserve">Chaplain - Blue Weber   </w:t>
        <w:tab/>
        <w:tab/>
        <w:tab/>
        <w:t xml:space="preserve">blue@warlockltd.com </w:t>
        <w:tab/>
        <w:tab/>
        <w:tab/>
        <w:t xml:space="preserve"> 704-661-7696            Sr. Deacon - Donovan Arnold  </w:t>
        <w:tab/>
        <w:tab/>
        <w:t xml:space="preserve">pfcarnolddr@gmail.com. </w:t>
        <w:tab/>
        <w:t xml:space="preserve">                         252-722-4208          Jr. Deacon - Gabe Veverita   </w:t>
        <w:tab/>
        <w:tab/>
        <w:tab/>
        <w:t xml:space="preserve">gabeveverita@gmail.com                               704-652-1209         Sr. Steward - Tony Lyerly    </w:t>
        <w:tab/>
        <w:tab/>
        <w:tab/>
        <w:t xml:space="preserve">tsl9168@att.net                                               704-506-4015     Steward - Jim Combs   </w:t>
        <w:tab/>
        <w:tab/>
        <w:tab/>
        <w:t>jcombs45@mac.com</w:t>
      </w:r>
      <w:r>
        <w:rPr>
          <w:b/>
          <w:bCs/>
        </w:rPr>
        <w:t xml:space="preserve">                                      </w:t>
      </w:r>
      <w:r>
        <w:rPr/>
        <w:t xml:space="preserve">704-340-8059       Tyler - Justin Kucewesky </w:t>
        <w:tab/>
        <w:t xml:space="preserve">                       jrkucewesky@gmail.com                    </w:t>
        <w:tab/>
        <w:t xml:space="preserve"> 704-677-4533</w:t>
      </w:r>
    </w:p>
    <w:p>
      <w:pPr>
        <w:pStyle w:val="LO-normal"/>
        <w:jc w:val="left"/>
        <w:rPr/>
      </w:pPr>
      <w:r>
        <w:rPr/>
      </w:r>
    </w:p>
    <w:p>
      <w:pPr>
        <w:pStyle w:val="LO-normal"/>
        <w:jc w:val="center"/>
        <w:rPr>
          <w:i/>
          <w:i/>
          <w:iCs/>
        </w:rPr>
      </w:pPr>
      <w:r>
        <w:rPr>
          <w:i/>
          <w:iCs/>
          <w:u w:val="single"/>
        </w:rPr>
        <w:t>From the East:</w:t>
      </w:r>
      <w:r>
        <w:rPr>
          <w:i/>
          <w:iCs/>
        </w:rPr>
        <w:t xml:space="preserve"> </w:t>
      </w:r>
    </w:p>
    <w:p>
      <w:pPr>
        <w:pStyle w:val="LO-normal"/>
        <w:rPr/>
      </w:pPr>
      <w:r>
        <w:rPr/>
      </w:r>
    </w:p>
    <w:p>
      <w:pPr>
        <w:pStyle w:val="LO-normal"/>
        <w:rPr/>
      </w:pPr>
      <w:r>
        <w:rPr/>
        <w:t xml:space="preserve">Greetings brothers. </w:t>
      </w:r>
    </w:p>
    <w:p>
      <w:pPr>
        <w:pStyle w:val="LO-normal"/>
        <w:rPr/>
      </w:pPr>
      <w:r>
        <w:rPr/>
        <w:t xml:space="preserve">     </w:t>
      </w:r>
      <w:r>
        <w:rPr/>
        <w:t xml:space="preserve">I hope everyone is doing well and trying to stay cool. </w:t>
      </w:r>
    </w:p>
    <w:p>
      <w:pPr>
        <w:pStyle w:val="LO-normal"/>
        <w:rPr/>
      </w:pPr>
      <w:r>
        <w:rPr/>
        <w:t xml:space="preserve">     </w:t>
      </w:r>
      <w:r>
        <w:rPr/>
        <w:t xml:space="preserve">Brother Chris Zamarripa was raised to the sublime degree of Master Mason on July 8th. Brother Lance sat in the East for the first section and brother Aaron took over for the second section. It was exciting to have 2 of our past masters back in action and doing a great job. Thanks to all who attended and participated. </w:t>
      </w:r>
    </w:p>
    <w:p>
      <w:pPr>
        <w:pStyle w:val="LO-normal"/>
        <w:rPr/>
      </w:pPr>
      <w:r>
        <w:rPr/>
        <w:t xml:space="preserve">      </w:t>
      </w:r>
      <w:r>
        <w:rPr/>
        <w:t>I was out of town for our second meeting in July and all of the officers moved up a chair. I have heard they did a great job and it gave them an opportunity to start preparing for next year.</w:t>
      </w:r>
    </w:p>
    <w:p>
      <w:pPr>
        <w:pStyle w:val="LO-normal"/>
        <w:rPr/>
      </w:pPr>
      <w:r>
        <w:rPr/>
        <w:t xml:space="preserve">     </w:t>
      </w:r>
      <w:r>
        <w:rPr/>
        <w:t>I am planning to have the lodge museum finished by the end of August. It’s been a long road but brother Ralph has done most of the hard work and with help from the brethren we should be able to finish it.</w:t>
      </w:r>
    </w:p>
    <w:p>
      <w:pPr>
        <w:pStyle w:val="LO-normal"/>
        <w:rPr/>
      </w:pPr>
      <w:r>
        <w:rPr/>
        <w:t xml:space="preserve">     </w:t>
      </w:r>
      <w:r>
        <w:rPr/>
        <w:t xml:space="preserve">** We will have our August 25th meeting at Stony Point Lodge and we can claim the traveling gavel. </w:t>
      </w:r>
    </w:p>
    <w:p>
      <w:pPr>
        <w:pStyle w:val="LO-normal"/>
        <w:rPr/>
      </w:pPr>
      <w:r>
        <w:rPr/>
        <w:t xml:space="preserve">     </w:t>
      </w:r>
      <w:r>
        <w:rPr/>
        <w:t xml:space="preserve">** September 13th is the lodge BBQ at brother Lance’s house. We will need a group of us to go out and clean up his picnic area on the previous 2 weekends. I’ll be looking for volunteers. </w:t>
      </w:r>
    </w:p>
    <w:p>
      <w:pPr>
        <w:pStyle w:val="LO-normal"/>
        <w:rPr/>
      </w:pPr>
      <w:r>
        <w:rPr/>
        <w:t xml:space="preserve">     </w:t>
      </w:r>
      <w:r>
        <w:rPr/>
        <w:t xml:space="preserve">** September 19 and 20th is the annual Grand Lodge communication. Hopefully we can get a good turnout for this event and claim our Lion and Pillar award. </w:t>
      </w:r>
    </w:p>
    <w:p>
      <w:pPr>
        <w:pStyle w:val="LO-normal"/>
        <w:rPr/>
      </w:pPr>
      <w:r>
        <w:rPr/>
        <w:t xml:space="preserve">     </w:t>
      </w:r>
      <w:r>
        <w:rPr/>
        <w:t>** October 25th will be our District 30 Sporting Clay Shooting Event. You should have received an email with the fl</w:t>
      </w:r>
      <w:r>
        <w:rPr/>
        <w:t>i</w:t>
      </w:r>
      <w:r>
        <w:rPr/>
        <w:t xml:space="preserve">er. This will be held at brother Tracey Dickson’s new shooting venue in N. </w:t>
      </w:r>
      <w:r>
        <w:rPr/>
        <w:t>W</w:t>
      </w:r>
      <w:r>
        <w:rPr/>
        <w:t>ilkesboro.</w:t>
      </w:r>
    </w:p>
    <w:p>
      <w:pPr>
        <w:pStyle w:val="LO-normal"/>
        <w:rPr/>
      </w:pPr>
      <w:r>
        <w:rPr/>
        <w:t xml:space="preserve">     </w:t>
      </w:r>
      <w:r>
        <w:rPr/>
        <w:t>Please look at the calendar that brother Josmar has created for dates and times for upcoming events.</w:t>
      </w:r>
    </w:p>
    <w:p>
      <w:pPr>
        <w:pStyle w:val="LO-normal"/>
        <w:rPr/>
      </w:pPr>
      <w:r>
        <w:rPr/>
        <w:t xml:space="preserve">     </w:t>
      </w:r>
      <w:r>
        <w:rPr/>
        <w:t>Brother Blue is continuing his treatments and doing well. Please keep him in your prayers.</w:t>
      </w:r>
    </w:p>
    <w:p>
      <w:pPr>
        <w:pStyle w:val="LO-normal"/>
        <w:rPr/>
      </w:pPr>
      <w:r>
        <w:rPr/>
        <w:t xml:space="preserve">     </w:t>
      </w:r>
      <w:r>
        <w:rPr/>
        <w:t xml:space="preserve">Don’t forget about Saturday morning breakfasts. Good food and fellowship! </w:t>
      </w:r>
    </w:p>
    <w:p>
      <w:pPr>
        <w:pStyle w:val="LO-normal"/>
        <w:rPr/>
      </w:pPr>
      <w:r>
        <w:rPr/>
      </w:r>
    </w:p>
    <w:p>
      <w:pPr>
        <w:pStyle w:val="LO-normal"/>
        <w:rPr/>
      </w:pPr>
      <w:r>
        <w:rPr/>
        <w:t>Be well and I look forward to seeing you soon.</w:t>
      </w:r>
    </w:p>
    <w:p>
      <w:pPr>
        <w:pStyle w:val="LO-normal"/>
        <w:rPr/>
      </w:pPr>
      <w:r>
        <w:rPr/>
      </w:r>
    </w:p>
    <w:p>
      <w:pPr>
        <w:pStyle w:val="LO-normal"/>
        <w:rPr/>
      </w:pPr>
      <w:r>
        <w:rPr/>
        <w:t>Brian Curvin, WM</w:t>
      </w:r>
    </w:p>
    <w:p>
      <w:pPr>
        <w:pStyle w:val="LO-normal"/>
        <w:rPr>
          <w:u w:val="single"/>
        </w:rPr>
      </w:pPr>
      <w:r>
        <w:rPr>
          <w:u w:val="single"/>
        </w:rPr>
      </w:r>
    </w:p>
    <w:p>
      <w:pPr>
        <w:pStyle w:val="LO-normal"/>
        <w:jc w:val="center"/>
        <w:rPr>
          <w:i/>
          <w:i/>
          <w:iCs/>
          <w:u w:val="single"/>
        </w:rPr>
      </w:pPr>
      <w:r>
        <w:rPr>
          <w:i/>
          <w:iCs/>
          <w:u w:val="single"/>
        </w:rPr>
        <w:t>From the Secretary’s Desk:</w:t>
      </w:r>
    </w:p>
    <w:p>
      <w:pPr>
        <w:pStyle w:val="LO-normal"/>
        <w:rPr/>
      </w:pPr>
      <w:r>
        <w:rPr/>
      </w:r>
    </w:p>
    <w:p>
      <w:pPr>
        <w:pStyle w:val="LO-normal"/>
        <w:rPr/>
      </w:pPr>
      <w:r>
        <w:rPr/>
        <w:t xml:space="preserve">Brethren, we are now at the midpoint of the year.  </w:t>
      </w:r>
      <w:r>
        <w:rPr/>
        <w:t xml:space="preserve">We have 14 members, primarily those who never seem to attend lodge, still owing their 2025 dues.  I would remind you that we are only a few months away from the mandatory vote regarding changing the status of unpaid member to NPD status.  </w:t>
      </w:r>
      <w:r>
        <w:rPr/>
        <w:t>I’m sure you know</w:t>
      </w:r>
      <w:r>
        <w:rPr/>
        <w:t xml:space="preserve"> that our annual budget is based on the assumption that everyone pays their dues….by Jan 1</w:t>
      </w:r>
      <w:r>
        <w:rPr>
          <w:vertAlign w:val="superscript"/>
        </w:rPr>
        <w:t>st …..</w:t>
      </w:r>
      <w:r>
        <w:rPr/>
        <w:t xml:space="preserve"> not by the end of the year.</w:t>
      </w:r>
    </w:p>
    <w:p>
      <w:pPr>
        <w:pStyle w:val="LO-normal"/>
        <w:rPr/>
      </w:pPr>
      <w:r>
        <w:rPr/>
      </w:r>
    </w:p>
    <w:p>
      <w:pPr>
        <w:pStyle w:val="LO-normal"/>
        <w:jc w:val="center"/>
        <w:rPr>
          <w:u w:val="single"/>
        </w:rPr>
      </w:pPr>
      <w:r>
        <w:rPr>
          <w:i/>
          <w:iCs/>
          <w:u w:val="single"/>
        </w:rPr>
        <w:t>From the South</w:t>
      </w:r>
      <w:r>
        <w:rPr>
          <w:u w:val="single"/>
        </w:rPr>
        <w:t>:</w:t>
      </w:r>
    </w:p>
    <w:p>
      <w:pPr>
        <w:pStyle w:val="LO-normal"/>
        <w:rPr/>
      </w:pPr>
      <w:r>
        <w:rPr/>
      </w:r>
    </w:p>
    <w:p>
      <w:pPr>
        <w:pStyle w:val="LO-normal"/>
        <w:rPr/>
      </w:pPr>
      <w:r>
        <w:rPr/>
        <w:t xml:space="preserve">Dinner menus: </w:t>
        <w:tab/>
        <w:t>8/11- Sloppy Joes and tater tots</w:t>
      </w:r>
    </w:p>
    <w:p>
      <w:pPr>
        <w:pStyle w:val="LO-normal"/>
        <w:rPr/>
      </w:pPr>
      <w:r>
        <w:rPr/>
        <w:tab/>
        <w:tab/>
        <w:tab/>
        <w:t xml:space="preserve">8/25- Stony Point </w:t>
      </w:r>
    </w:p>
    <w:p>
      <w:pPr>
        <w:pStyle w:val="LO-normal"/>
        <w:rPr/>
      </w:pPr>
      <w:r>
        <w:rPr/>
      </w:r>
    </w:p>
    <w:p>
      <w:pPr>
        <w:pStyle w:val="LO-normal"/>
        <w:jc w:val="center"/>
        <w:rPr/>
      </w:pPr>
      <w:r>
        <w:rPr>
          <w:i/>
          <w:iCs/>
          <w:u w:val="single"/>
        </w:rPr>
        <w:t>Masonic Education</w:t>
      </w:r>
      <w:r>
        <w:rPr>
          <w:u w:val="single"/>
        </w:rPr>
        <w:t>:</w:t>
      </w:r>
    </w:p>
    <w:p>
      <w:pPr>
        <w:pStyle w:val="LO-normal"/>
        <w:jc w:val="left"/>
        <w:rPr>
          <w:rFonts w:ascii="Times New Roman" w:hAnsi="Times New Roman"/>
          <w:b w:val="false"/>
          <w:bCs w:val="false"/>
          <w:sz w:val="20"/>
          <w:szCs w:val="20"/>
          <w:u w:val="none"/>
        </w:rPr>
      </w:pPr>
      <w:r>
        <w:rPr>
          <w:b w:val="false"/>
          <w:bCs w:val="false"/>
          <w:sz w:val="20"/>
          <w:szCs w:val="20"/>
          <w:u w:val="none"/>
        </w:rPr>
      </w:r>
    </w:p>
    <w:p>
      <w:pPr>
        <w:pStyle w:val="LO-normal"/>
        <w:jc w:val="left"/>
        <w:rPr>
          <w:rFonts w:ascii="Times New Roman" w:hAnsi="Times New Roman"/>
          <w:b w:val="false"/>
          <w:bCs w:val="false"/>
          <w:sz w:val="24"/>
          <w:szCs w:val="24"/>
          <w:u w:val="none"/>
        </w:rPr>
      </w:pPr>
      <w:r>
        <w:rPr>
          <w:b w:val="false"/>
          <w:bCs w:val="false"/>
          <w:sz w:val="24"/>
          <w:szCs w:val="24"/>
          <w:u w:val="none"/>
        </w:rPr>
        <w:t>Next meeting’s Masonic Education at the lodge will be given by Bro. Zeb Campbell.</w:t>
      </w:r>
    </w:p>
    <w:p>
      <w:pPr>
        <w:pStyle w:val="LO-normal"/>
        <w:rPr>
          <w:sz w:val="24"/>
          <w:szCs w:val="24"/>
        </w:rPr>
      </w:pPr>
      <w:r>
        <w:rPr>
          <w:sz w:val="24"/>
          <w:szCs w:val="24"/>
        </w:rPr>
      </w:r>
    </w:p>
    <w:p>
      <w:pPr>
        <w:pStyle w:val="Normal"/>
        <w:jc w:val="center"/>
        <w:rPr>
          <w:rFonts w:ascii="Times New Roman" w:hAnsi="Times New Roman"/>
          <w:b/>
          <w:bCs/>
          <w:sz w:val="24"/>
          <w:szCs w:val="24"/>
        </w:rPr>
      </w:pPr>
      <w:r>
        <w:rPr>
          <w:rFonts w:ascii="Times New Roman" w:hAnsi="Times New Roman"/>
          <w:b w:val="false"/>
          <w:bCs w:val="false"/>
          <w:sz w:val="24"/>
          <w:szCs w:val="24"/>
          <w:u w:val="single"/>
        </w:rPr>
        <w:t xml:space="preserve">Meet, Act, and Part  </w:t>
      </w:r>
      <w:r>
        <w:rPr>
          <w:rFonts w:ascii="Times New Roman" w:hAnsi="Times New Roman"/>
          <w:b/>
          <w:bCs/>
          <w:sz w:val="24"/>
          <w:szCs w:val="24"/>
        </w:rPr>
        <w:t xml:space="preserve">        </w:t>
      </w:r>
    </w:p>
    <w:p>
      <w:pPr>
        <w:pStyle w:val="Normal"/>
        <w:jc w:val="center"/>
        <w:rPr>
          <w:rFonts w:ascii="Times New Roman" w:hAnsi="Times New Roman"/>
          <w:sz w:val="24"/>
          <w:szCs w:val="24"/>
        </w:rPr>
      </w:pPr>
      <w:r>
        <w:rPr>
          <w:rFonts w:ascii="Times New Roman" w:hAnsi="Times New Roman"/>
          <w:sz w:val="24"/>
          <w:szCs w:val="24"/>
        </w:rPr>
        <w:t>Based on an article by WB Pat Cholka, Grand Lodge of Wisconsin</w:t>
      </w:r>
    </w:p>
    <w:p>
      <w:pPr>
        <w:pStyle w:val="Normal"/>
        <w:rPr>
          <w:rFonts w:ascii="Times New Roman" w:hAnsi="Times New Roman"/>
          <w:sz w:val="24"/>
          <w:szCs w:val="24"/>
        </w:rPr>
      </w:pPr>
      <w:r>
        <w:rPr>
          <w:rFonts w:ascii="Times New Roman" w:hAnsi="Times New Roman"/>
          <w:sz w:val="24"/>
          <w:szCs w:val="24"/>
        </w:rPr>
      </w:r>
    </w:p>
    <w:p>
      <w:pPr>
        <w:pStyle w:val="Normal"/>
        <w:rPr>
          <w:rFonts w:ascii="Times New Roman" w:hAnsi="Times New Roman"/>
          <w:sz w:val="24"/>
          <w:szCs w:val="24"/>
        </w:rPr>
      </w:pPr>
      <w:r>
        <w:rPr>
          <w:rFonts w:ascii="Times New Roman" w:hAnsi="Times New Roman"/>
          <w:sz w:val="24"/>
          <w:szCs w:val="24"/>
        </w:rPr>
        <w:t>Everything in our Masonic rituals is there for a reason.  There are many aspects of the opening and closing of a Lodge that may seem innocuous at first glance but it is not until you start to ask the question “why” that you start to develop an understanding.  There is no part of our ritual that is performed more frequently than the opening or closing of the Lodge.  Because of this, it can take on a sort of ‘white noise’ where we go through the motions without examining every word and why it is placed there.  Even the officers of the Lodge, who are often focused on memorizing the ritual sometimes don’t fully understand why they are saying what they are.</w:t>
      </w:r>
    </w:p>
    <w:p>
      <w:pPr>
        <w:pStyle w:val="Normal"/>
        <w:rPr>
          <w:rFonts w:ascii="Times New Roman" w:hAnsi="Times New Roman"/>
          <w:sz w:val="24"/>
          <w:szCs w:val="24"/>
        </w:rPr>
      </w:pPr>
      <w:r>
        <w:rPr>
          <w:rFonts w:ascii="Times New Roman" w:hAnsi="Times New Roman"/>
          <w:sz w:val="24"/>
          <w:szCs w:val="24"/>
        </w:rPr>
      </w:r>
    </w:p>
    <w:p>
      <w:pPr>
        <w:pStyle w:val="Normal"/>
        <w:rPr>
          <w:rFonts w:ascii="Times New Roman" w:hAnsi="Times New Roman"/>
          <w:sz w:val="24"/>
          <w:szCs w:val="24"/>
        </w:rPr>
      </w:pPr>
      <w:r>
        <w:rPr>
          <w:rFonts w:ascii="Times New Roman" w:hAnsi="Times New Roman"/>
          <w:sz w:val="24"/>
          <w:szCs w:val="24"/>
        </w:rPr>
        <w:t>This article examines the portion of our ritual where we are closing the lodge.  By the time we get to the closing of our Lodge, some of us may be looking forward to refreshment and spending time with our Brothers, or perhaps there is a need to get back to those concerns we left at the outer door of the Lodge before it was opened.  As such, it is easy to overlook the significance of the three principal officers reminding us of the jewels of their respective offices which teach us to meet on the level, act by the plumb, and part upon the square.  This is an important part of our ritual and its meaning deserves additional explanation.</w:t>
      </w:r>
    </w:p>
    <w:p>
      <w:pPr>
        <w:pStyle w:val="Normal"/>
        <w:rPr>
          <w:rFonts w:ascii="Times New Roman" w:hAnsi="Times New Roman"/>
          <w:sz w:val="24"/>
          <w:szCs w:val="24"/>
        </w:rPr>
      </w:pPr>
      <w:r>
        <w:rPr>
          <w:rFonts w:ascii="Times New Roman" w:hAnsi="Times New Roman"/>
          <w:sz w:val="24"/>
          <w:szCs w:val="24"/>
        </w:rPr>
      </w:r>
    </w:p>
    <w:p>
      <w:pPr>
        <w:pStyle w:val="Normal"/>
        <w:rPr>
          <w:rFonts w:ascii="Times New Roman" w:hAnsi="Times New Roman"/>
          <w:sz w:val="24"/>
          <w:szCs w:val="24"/>
        </w:rPr>
      </w:pPr>
      <w:r>
        <w:rPr>
          <w:rFonts w:ascii="Times New Roman" w:hAnsi="Times New Roman"/>
          <w:sz w:val="24"/>
          <w:szCs w:val="24"/>
        </w:rPr>
        <w:t>MEET ON THE LEVEL.  This is perhaps the most obvious and easy to understand. The level reminds us of the principle of equality, and the fact that we as Masons are equals. There are many parts within our rituals that stress that for Freemasonry to be successful, the principle of equality must be a forethought in our minds.</w:t>
      </w:r>
    </w:p>
    <w:p>
      <w:pPr>
        <w:pStyle w:val="Normal"/>
        <w:rPr>
          <w:rFonts w:ascii="Times New Roman" w:hAnsi="Times New Roman"/>
          <w:sz w:val="24"/>
          <w:szCs w:val="24"/>
        </w:rPr>
      </w:pPr>
      <w:r>
        <w:rPr>
          <w:rFonts w:ascii="Times New Roman" w:hAnsi="Times New Roman"/>
          <w:sz w:val="24"/>
          <w:szCs w:val="24"/>
        </w:rPr>
      </w:r>
    </w:p>
    <w:p>
      <w:pPr>
        <w:pStyle w:val="Normal"/>
        <w:rPr>
          <w:rFonts w:ascii="Times New Roman" w:hAnsi="Times New Roman"/>
          <w:sz w:val="24"/>
          <w:szCs w:val="24"/>
        </w:rPr>
      </w:pPr>
      <w:r>
        <w:rPr>
          <w:rFonts w:ascii="Times New Roman" w:hAnsi="Times New Roman"/>
          <w:sz w:val="24"/>
          <w:szCs w:val="24"/>
        </w:rPr>
        <w:t>ACT BY THE PLUMB.  The plum reminds us of the necessity to maintain the rectitude or moral uprightness of our conduct to do the right thing (especially when no one is watching), that we are expected to walk and act with integrity, and while talking care not to lean on either the left or the right, hold firm and our individual and personal beliefs. It also reminds us to give each man his doing and to be truthful and honest in all of our dealings.</w:t>
      </w:r>
    </w:p>
    <w:p>
      <w:pPr>
        <w:pStyle w:val="Normal"/>
        <w:rPr>
          <w:rFonts w:ascii="Times New Roman" w:hAnsi="Times New Roman"/>
          <w:sz w:val="24"/>
          <w:szCs w:val="24"/>
        </w:rPr>
      </w:pPr>
      <w:r>
        <w:rPr>
          <w:rFonts w:ascii="Times New Roman" w:hAnsi="Times New Roman"/>
          <w:sz w:val="24"/>
          <w:szCs w:val="24"/>
        </w:rPr>
      </w:r>
    </w:p>
    <w:p>
      <w:pPr>
        <w:pStyle w:val="Normal"/>
        <w:rPr>
          <w:rFonts w:ascii="Times New Roman" w:hAnsi="Times New Roman"/>
          <w:sz w:val="24"/>
          <w:szCs w:val="24"/>
        </w:rPr>
      </w:pPr>
      <w:r>
        <w:rPr>
          <w:rFonts w:ascii="Times New Roman" w:hAnsi="Times New Roman"/>
          <w:sz w:val="24"/>
          <w:szCs w:val="24"/>
        </w:rPr>
        <w:t>PART UPON THE SQUARE.  The square reminds us to apply the principles of morality to how we conduct ourselves, to be aware of the right and wrong nature of our behavior, and to strive to correct wrong, and embody the right.  By constantly trying our character by the square, we are comparing our actions to the principles of morality.  Partying upon the Square reminds us to always square our actions with all mankind, treating each other with equal reverence and dignity.</w:t>
      </w:r>
    </w:p>
    <w:p>
      <w:pPr>
        <w:pStyle w:val="Normal"/>
        <w:rPr>
          <w:rFonts w:ascii="Times New Roman" w:hAnsi="Times New Roman"/>
          <w:sz w:val="24"/>
          <w:szCs w:val="24"/>
        </w:rPr>
      </w:pPr>
      <w:r>
        <w:rPr>
          <w:rFonts w:ascii="Times New Roman" w:hAnsi="Times New Roman"/>
          <w:sz w:val="24"/>
          <w:szCs w:val="24"/>
        </w:rPr>
      </w:r>
    </w:p>
    <w:p>
      <w:pPr>
        <w:pStyle w:val="Normal"/>
        <w:jc w:val="left"/>
        <w:rPr>
          <w:rFonts w:ascii="Times New Roman" w:hAnsi="Times New Roman"/>
          <w:b w:val="false"/>
          <w:bCs w:val="false"/>
          <w:sz w:val="24"/>
          <w:szCs w:val="24"/>
          <w:u w:val="none"/>
        </w:rPr>
      </w:pPr>
      <w:r>
        <w:rPr>
          <w:rFonts w:ascii="Times New Roman" w:hAnsi="Times New Roman"/>
          <w:b w:val="false"/>
          <w:bCs w:val="false"/>
          <w:sz w:val="24"/>
          <w:szCs w:val="24"/>
          <w:u w:val="none"/>
        </w:rPr>
        <w:t>Next time you witness the closing of a Lodge, listen carefully to this important part of the ritual, and ask yourself if you meet with all mankind as an equal act, uprightly, and part with virtue, in other words, act as a Mason.</w:t>
      </w:r>
    </w:p>
    <w:sectPr>
      <w:type w:val="nextPage"/>
      <w:pgSz w:w="12240" w:h="15840"/>
      <w:pgMar w:left="1134" w:right="1134" w:gutter="0" w:header="0" w:top="1134" w:footer="0" w:bottom="1134"/>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 w:name="Times New Roman">
    <w:charset w:val="01"/>
    <w:family w:val="roman"/>
    <w:pitch w:val="variable"/>
  </w:font>
</w:fonts>
</file>

<file path=word/settings.xml><?xml version="1.0" encoding="utf-8"?>
<w:settings xmlns:w="http://schemas.openxmlformats.org/wordprocessingml/2006/main">
  <w:zoom w:percent="77"/>
  <w:defaultTabStop w:val="709"/>
  <w:autoHyphenation w:val="true"/>
  <w:hyphenationZone w:val="0"/>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oto Serif SC" w:cs="Arial"/>
        <w:kern w:val="2"/>
        <w:sz w:val="24"/>
        <w:szCs w:val="24"/>
        <w:lang w:val="en-US" w:eastAsia="zh-CN" w:bidi="hi-IN"/>
      </w:rPr>
    </w:rPrDefault>
    <w:pPrDefault>
      <w:pPr>
        <w:suppressAutoHyphens w:val="true"/>
      </w:pPr>
    </w:pPrDefault>
  </w:docDefaults>
  <w:style w:type="paragraph" w:styleId="Normal">
    <w:name w:val="Normal"/>
    <w:qFormat/>
    <w:pPr>
      <w:widowControl/>
      <w:suppressAutoHyphens w:val="true"/>
      <w:kinsoku w:val="true"/>
      <w:overflowPunct w:val="true"/>
      <w:autoSpaceDE w:val="true"/>
      <w:bidi w:val="0"/>
      <w:spacing w:before="0" w:after="0"/>
      <w:jc w:val="left"/>
    </w:pPr>
    <w:rPr>
      <w:rFonts w:ascii="Liberation Serif" w:hAnsi="Liberation Serif" w:eastAsia="Noto Serif SC" w:cs="Arial"/>
      <w:color w:val="auto"/>
      <w:kern w:val="2"/>
      <w:sz w:val="24"/>
      <w:szCs w:val="24"/>
      <w:lang w:val="en-US" w:eastAsia="zh-CN" w:bidi="hi-IN"/>
    </w:rPr>
  </w:style>
  <w:style w:type="character" w:styleId="Hyperlink">
    <w:name w:val="Hyperlink"/>
    <w:rPr>
      <w:color w:val="000080"/>
      <w:u w:val="single"/>
    </w:rPr>
  </w:style>
  <w:style w:type="paragraph" w:styleId="Heading">
    <w:name w:val="Heading"/>
    <w:basedOn w:val="Normal"/>
    <w:next w:val="BodyText"/>
    <w:qFormat/>
    <w:pPr>
      <w:keepNext w:val="true"/>
      <w:spacing w:before="240" w:after="120"/>
    </w:pPr>
    <w:rPr>
      <w:rFonts w:ascii="Liberation Sans" w:hAnsi="Liberation Sans" w:eastAsia="Noto Sans SC"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LO-normal">
    <w:name w:val="LO-normal"/>
    <w:qFormat/>
    <w:pPr>
      <w:widowControl/>
      <w:suppressAutoHyphens w:val="true"/>
      <w:kinsoku w:val="true"/>
      <w:overflowPunct w:val="true"/>
      <w:autoSpaceDE w:val="true"/>
      <w:bidi w:val="0"/>
      <w:spacing w:before="0" w:after="0"/>
      <w:jc w:val="left"/>
    </w:pPr>
    <w:rPr>
      <w:rFonts w:ascii="Times New Roman" w:hAnsi="Times New Roman" w:eastAsia="NSimSun" w:cs="Arial"/>
      <w:color w:val="auto"/>
      <w:kern w:val="0"/>
      <w:sz w:val="24"/>
      <w:szCs w:val="24"/>
      <w:lang w:val="en-US" w:eastAsia="zh-CN" w:bidi="hi-IN"/>
    </w:rPr>
  </w:style>
  <w:style w:type="paragraph" w:styleId="HeaderandFooter">
    <w:name w:val="Header and Footer"/>
    <w:basedOn w:val="Normal"/>
    <w:qFormat/>
    <w:pPr>
      <w:suppressLineNumbers/>
      <w:tabs>
        <w:tab w:val="clear" w:pos="709"/>
        <w:tab w:val="center" w:pos="4986" w:leader="none"/>
        <w:tab w:val="right" w:pos="9972" w:leader="none"/>
      </w:tabs>
    </w:pPr>
    <w:rPr/>
  </w:style>
  <w:style w:type="paragraph" w:styleId="Footer">
    <w:name w:val="footer"/>
    <w:basedOn w:val="HeaderandFooter"/>
    <w:pPr>
      <w:suppressLineNumbers/>
    </w:pPr>
    <w:rPr/>
  </w:style>
  <w:style w:type="paragraph" w:styleId="Header">
    <w:name w:val="header"/>
    <w:basedOn w:val="HeaderandFooter"/>
    <w:pPr>
      <w:suppressLineNumbers/>
    </w:pPr>
    <w:rPr/>
  </w:style>
  <w:style w:type="paragraph" w:styleId="TableContents">
    <w:name w:val="Table Contents"/>
    <w:basedOn w:val="Normal"/>
    <w:qFormat/>
    <w:pPr>
      <w:widowControl w:val="false"/>
      <w:suppressLineNumbers/>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fastframe375@gmail.com" TargetMode="Externa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69</TotalTime>
  <Application>LibreOffice/25.2.5.2$Windows_X86_64 LibreOffice_project/03d19516eb2e1dd5d4ccd751a0d6f35f35e08022</Application>
  <AppVersion>15.0000</AppVersion>
  <Pages>3</Pages>
  <Words>1064</Words>
  <Characters>4997</Characters>
  <CharactersWithSpaces>6448</CharactersWithSpaces>
  <Paragraphs>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2025-07-08T10:50:42Z</dcterms:created>
  <dc:creator/>
  <dc:description/>
  <dc:language>en-US</dc:language>
  <cp:lastModifiedBy/>
  <dcterms:modified xsi:type="dcterms:W3CDTF">2025-08-01T16:50:20Z</dcterms:modified>
  <cp:revision>11</cp:revision>
  <dc:subject/>
  <dc:title/>
</cp:coreProperties>
</file>

<file path=docProps/custom.xml><?xml version="1.0" encoding="utf-8"?>
<Properties xmlns="http://schemas.openxmlformats.org/officeDocument/2006/custom-properties" xmlns:vt="http://schemas.openxmlformats.org/officeDocument/2006/docPropsVTypes"/>
</file>