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62DA6" w:rsidRPr="00162DA6" w:rsidRDefault="00162DA6" w:rsidP="00162DA6">
      <w:pPr>
        <w:rPr>
          <w:rFonts w:ascii="Helvetica Neue" w:eastAsia="Times New Roman" w:hAnsi="Helvetica Neue" w:cs="Times New Roman"/>
          <w:b/>
          <w:color w:val="1D2228"/>
          <w:kern w:val="0"/>
          <w:sz w:val="32"/>
          <w:szCs w:val="20"/>
          <w:shd w:val="clear" w:color="auto" w:fill="FFFFFF"/>
          <w14:ligatures w14:val="none"/>
        </w:rPr>
      </w:pPr>
      <w:r w:rsidRPr="00162DA6">
        <w:rPr>
          <w:rFonts w:ascii="Helvetica Neue" w:eastAsia="Times New Roman" w:hAnsi="Helvetica Neue" w:cs="Times New Roman"/>
          <w:b/>
          <w:color w:val="1D2228"/>
          <w:kern w:val="0"/>
          <w:sz w:val="32"/>
          <w:szCs w:val="20"/>
          <w:shd w:val="clear" w:color="auto" w:fill="FFFFFF"/>
          <w14:ligatures w14:val="none"/>
        </w:rPr>
        <w:t>Grand Lodge of NC Annual Communication Communique</w:t>
      </w:r>
    </w:p>
    <w:p w:rsidR="00162DA6" w:rsidRDefault="00162DA6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162DA6" w:rsidRDefault="00162DA6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B1337F" w:rsidRPr="008075B6" w:rsidRDefault="00B1337F" w:rsidP="00162DA6">
      <w:pPr>
        <w:rPr>
          <w:rFonts w:ascii="Helvetica Neue" w:eastAsia="Times New Roman" w:hAnsi="Helvetica Neue" w:cs="Times New Roman"/>
          <w:b/>
          <w:color w:val="1D2228"/>
          <w:kern w:val="0"/>
          <w:szCs w:val="20"/>
          <w:shd w:val="clear" w:color="auto" w:fill="FFFFFF"/>
          <w14:ligatures w14:val="none"/>
        </w:rPr>
      </w:pPr>
      <w:r w:rsidRPr="008075B6">
        <w:rPr>
          <w:rFonts w:ascii="Helvetica Neue" w:eastAsia="Times New Roman" w:hAnsi="Helvetica Neue" w:cs="Times New Roman"/>
          <w:b/>
          <w:color w:val="1D2228"/>
          <w:kern w:val="0"/>
          <w:szCs w:val="20"/>
          <w:shd w:val="clear" w:color="auto" w:fill="FFFFFF"/>
          <w14:ligatures w14:val="none"/>
        </w:rPr>
        <w:t>Thursday Symposiums</w:t>
      </w:r>
    </w:p>
    <w:p w:rsidR="00B1337F" w:rsidRDefault="00B1337F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B1337F" w:rsidRDefault="008075B6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I attended 3 of the classes which I thoroughly enjoyed and found both enlightening and rewarding. The first was “Maintaining Harmony in an Era of Discontent”. The second was “Creating a Program of Masonic Education in Your Lodge”. Lastly was “Candidate Engagement and the Masonic Experience”. I will share some of the highlights with you when we get together again. </w:t>
      </w:r>
    </w:p>
    <w:p w:rsidR="00B1337F" w:rsidRDefault="00B1337F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B1337F" w:rsidRDefault="008075B6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Next year the School of Instruction AND the 5 Hour Lecture service will be reinstituted with the School of Instruction happening every other year (odd lodge numbers, odd years and even lodges, even years). </w:t>
      </w:r>
      <w:proofErr w:type="gramStart"/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However</w:t>
      </w:r>
      <w:proofErr w:type="gramEnd"/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the 5 Hour Lecture service will be required every year.</w:t>
      </w:r>
    </w:p>
    <w:p w:rsidR="00B1337F" w:rsidRDefault="00B1337F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375353" w:rsidRDefault="00162DA6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  <w:r w:rsidRPr="008075B6">
        <w:rPr>
          <w:rFonts w:ascii="Helvetica Neue" w:eastAsia="Times New Roman" w:hAnsi="Helvetica Neue" w:cs="Times New Roman"/>
          <w:b/>
          <w:color w:val="1D2228"/>
          <w:kern w:val="0"/>
          <w:szCs w:val="20"/>
          <w:shd w:val="clear" w:color="auto" w:fill="FFFFFF"/>
          <w14:ligatures w14:val="none"/>
        </w:rPr>
        <w:t>Friday Events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The Annual Communication was opened in Ample Form but first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Right Worshipful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Robert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(Bobby)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Rideout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explain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ed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the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situation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that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prompted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Grand Master Donald </w:t>
      </w:r>
      <w:proofErr w:type="spellStart"/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Kehler</w:t>
      </w:r>
      <w:proofErr w:type="spellEnd"/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to step down.  In </w:t>
      </w:r>
      <w:proofErr w:type="spellStart"/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a</w:t>
      </w:r>
      <w:proofErr w:type="spellEnd"/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nut shell Don </w:t>
      </w:r>
      <w:proofErr w:type="spellStart"/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Kehler</w:t>
      </w:r>
      <w:proofErr w:type="spellEnd"/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directed purchase of shares of ownership in </w:t>
      </w:r>
      <w:proofErr w:type="spellStart"/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GrandView</w:t>
      </w:r>
      <w:proofErr w:type="spellEnd"/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without proper authorization or approval. This amounted to a total of 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$700,000 of which $225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,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000 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was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paid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up front with the balance pending.</w:t>
      </w:r>
      <w:r w:rsidR="008E2C5C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</w:t>
      </w:r>
    </w:p>
    <w:p w:rsidR="00375353" w:rsidRDefault="00375353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162DA6" w:rsidRPr="00B1337F" w:rsidRDefault="00162DA6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The Deputy Grand Master 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Bobby Rideout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was informed a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round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9pm Monday 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9/23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that he would be running the Annual Communication and training classes beginning Thursday morning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which he did a remarkable job.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As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Acting Grand </w:t>
      </w:r>
      <w:proofErr w:type="gramStart"/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Master</w:t>
      </w:r>
      <w:proofErr w:type="gramEnd"/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he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informed us that the Grand Lodge would be getting the money back from the California company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.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We will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continue to use the s</w:t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oftware but will not participate as partial owners.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375353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The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Amendments 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that we voted on at our September stated meeting were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returned to the Committee of Jurisprudence 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until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next 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year’s 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Annual Communication 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as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they were issued in draft form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which is not allowed by Code. L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ast year an action was put in place to prevent issuing drafts 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for review and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the penalty for violation was enforced at th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is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meeting.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If you remember one of the </w:t>
      </w:r>
      <w:proofErr w:type="gramStart"/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Amendments</w:t>
      </w:r>
      <w:proofErr w:type="gramEnd"/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we voted on deals with that very subject.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Freddy </w:t>
      </w:r>
      <w:proofErr w:type="spellStart"/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Szakasit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s</w:t>
      </w:r>
      <w:proofErr w:type="spellEnd"/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, our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District Deputy Grand Master, receive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d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the Thomas Gregory Award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which he humbly accepted. I</w:t>
      </w:r>
      <w:r w:rsidR="00B1337F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was a very proud moment for the 12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:vertAlign w:val="superscript"/>
          <w14:ligatures w14:val="none"/>
        </w:rPr>
        <w:t>th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Masonic District.</w:t>
      </w: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t xml:space="preserve"> </w:t>
      </w:r>
    </w:p>
    <w:p w:rsidR="00162DA6" w:rsidRDefault="00162DA6" w:rsidP="00162DA6">
      <w:pPr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</w:pPr>
    </w:p>
    <w:p w:rsidR="00003CA0" w:rsidRDefault="00003CA0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003CA0" w:rsidRDefault="00B1337F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lastRenderedPageBreak/>
        <w:t>Right Worshipful Jonathan Underwood (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Grand Secretary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)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requested all Masons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to 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read his annual report (available on Grandview)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so they can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get an idea of the direction Masonry is shifting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,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from his perspective.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775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ballots were present compared to 868 last year (88%) 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representing 265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out 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of 353 lodges </w:t>
      </w:r>
      <w:r w:rsidR="008E2C5C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(75%)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that 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came to the meeting.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8075B6" w:rsidRPr="008075B6">
        <w:rPr>
          <w:rFonts w:ascii="Helvetica Neue" w:eastAsia="Times New Roman" w:hAnsi="Helvetica Neue" w:cs="Times New Roman"/>
          <w:b/>
          <w:color w:val="1D2228"/>
          <w:kern w:val="0"/>
          <w:szCs w:val="20"/>
          <w:shd w:val="clear" w:color="auto" w:fill="FFFFFF"/>
          <w14:ligatures w14:val="none"/>
        </w:rPr>
        <w:t>Saturday Events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14:ligatures w14:val="none"/>
        </w:rPr>
        <w:br/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To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give 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the Grand Lodge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the opportunity 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to operate normally for the next month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plus (until the new line can be installed)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, it was decided -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by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unanimous vote to install the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n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ew Grand Master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(Rt. Worshipful Bobby Rideout 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and Deputy Grand Master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(Rt. Worshipful Steve Norris), 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both of which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were</w:t>
      </w:r>
      <w:r w:rsidR="00162DA6"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elected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during this Annual Communication for the ensuing year. </w:t>
      </w:r>
      <w:r w:rsidR="008E2C5C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The remaining officers for the upcoming 2025 year were named and introduced. </w:t>
      </w:r>
      <w:r w:rsidR="00003CA0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This allows the Grand Lodge to continue to fully function without limitations. The Grand Lodge Installation was quite an experience!</w:t>
      </w:r>
    </w:p>
    <w:p w:rsidR="00003CA0" w:rsidRDefault="00003CA0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003CA0" w:rsidRDefault="00003CA0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003CA0" w:rsidRDefault="00003CA0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003CA0" w:rsidRDefault="00003CA0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If anyone has further questions or would like to talk </w:t>
      </w:r>
      <w:r w:rsidR="008E2C5C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to me </w:t>
      </w: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on any of the details disclosed to the attendees please reach out to me and I will do my best to answer any/all questions.</w:t>
      </w:r>
    </w:p>
    <w:p w:rsidR="00003CA0" w:rsidRDefault="00003CA0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003CA0" w:rsidRDefault="00003CA0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Frate</w:t>
      </w:r>
      <w:r w:rsidR="008E2C5C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rnally yours,</w:t>
      </w:r>
    </w:p>
    <w:p w:rsidR="008E2C5C" w:rsidRDefault="008E2C5C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  <w: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>Richard Armistead WM</w:t>
      </w:r>
    </w:p>
    <w:p w:rsidR="00003CA0" w:rsidRDefault="00003CA0">
      <w:pPr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</w:pPr>
    </w:p>
    <w:p w:rsidR="00A24739" w:rsidRPr="00162DA6" w:rsidRDefault="00162DA6">
      <w:pPr>
        <w:rPr>
          <w:rFonts w:ascii="Times New Roman" w:eastAsia="Times New Roman" w:hAnsi="Times New Roman" w:cs="Times New Roman"/>
          <w:kern w:val="0"/>
          <w:vertAlign w:val="subscript"/>
          <w14:ligatures w14:val="none"/>
        </w:rPr>
      </w:pPr>
      <w:r w:rsidRPr="00162DA6">
        <w:rPr>
          <w:rFonts w:ascii="Helvetica Neue" w:eastAsia="Times New Roman" w:hAnsi="Helvetica Neue" w:cs="Times New Roman"/>
          <w:color w:val="1D2228"/>
          <w:kern w:val="0"/>
          <w:szCs w:val="20"/>
          <w:shd w:val="clear" w:color="auto" w:fill="FFFFFF"/>
          <w14:ligatures w14:val="none"/>
        </w:rPr>
        <w:t xml:space="preserve"> </w:t>
      </w:r>
    </w:p>
    <w:sectPr w:rsidR="00A24739" w:rsidRPr="00162DA6" w:rsidSect="002311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DA6"/>
    <w:rsid w:val="00003CA0"/>
    <w:rsid w:val="00162DA6"/>
    <w:rsid w:val="00231123"/>
    <w:rsid w:val="00375353"/>
    <w:rsid w:val="008075B6"/>
    <w:rsid w:val="008E2C5C"/>
    <w:rsid w:val="00A24739"/>
    <w:rsid w:val="00B1337F"/>
    <w:rsid w:val="00FD6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890F48"/>
  <w15:chartTrackingRefBased/>
  <w15:docId w15:val="{C5217D82-016D-1F44-9540-7329C4A3A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62D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149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2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2024-09-30T21:00:00Z</dcterms:created>
  <dcterms:modified xsi:type="dcterms:W3CDTF">2024-09-30T22:01:00Z</dcterms:modified>
</cp:coreProperties>
</file>